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fonts/font28.odttf" ContentType="application/vnd.openxmlformats-officedocument.obfuscatedFont"/>
  <Override PartName="/word/fonts/font29.odttf" ContentType="application/vnd.openxmlformats-officedocument.obfuscatedFont"/>
  <Override PartName="/word/fonts/font3.odttf" ContentType="application/vnd.openxmlformats-officedocument.obfuscatedFont"/>
  <Override PartName="/word/fonts/font30.odttf" ContentType="application/vnd.openxmlformats-officedocument.obfuscatedFont"/>
  <Override PartName="/word/fonts/font31.odttf" ContentType="application/vnd.openxmlformats-officedocument.obfuscatedFont"/>
  <Override PartName="/word/fonts/font32.odttf" ContentType="application/vnd.openxmlformats-officedocument.obfuscatedFont"/>
  <Override PartName="/word/fonts/font33.odttf" ContentType="application/vnd.openxmlformats-officedocument.obfuscatedFont"/>
  <Override PartName="/word/fonts/font34.odttf" ContentType="application/vnd.openxmlformats-officedocument.obfuscatedFont"/>
  <Override PartName="/word/fonts/font35.odttf" ContentType="application/vnd.openxmlformats-officedocument.obfuscatedFont"/>
  <Override PartName="/word/fonts/font36.odttf" ContentType="application/vnd.openxmlformats-officedocument.obfuscatedFont"/>
  <Override PartName="/word/fonts/font37.odttf" ContentType="application/vnd.openxmlformats-officedocument.obfuscatedFont"/>
  <Override PartName="/word/fonts/font38.odttf" ContentType="application/vnd.openxmlformats-officedocument.obfuscatedFont"/>
  <Override PartName="/word/fonts/font39.odttf" ContentType="application/vnd.openxmlformats-officedocument.obfuscatedFont"/>
  <Override PartName="/word/fonts/font4.odttf" ContentType="application/vnd.openxmlformats-officedocument.obfuscatedFont"/>
  <Override PartName="/word/fonts/font40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cs" w:cstheme="minorBidi"/>
          <w:b/>
          <w:bCs/>
          <w:sz w:val="36"/>
          <w:szCs w:val="36"/>
          <w:u w:val="single"/>
          <w:cs/>
          <w:lang w:bidi="th-TH"/>
        </w:rPr>
      </w:pPr>
      <w:r>
        <w:rPr>
          <w:rFonts w:hint="cs" w:cstheme="minorBidi"/>
          <w:b/>
          <w:bCs/>
          <w:sz w:val="36"/>
          <w:szCs w:val="36"/>
          <w:u w:val="single"/>
          <w:cs/>
          <w:lang w:val="th-TH" w:bidi="th-TH"/>
        </w:rPr>
        <w:t>ไปไหน</w:t>
      </w:r>
      <w:r>
        <w:rPr>
          <w:rFonts w:hint="cs" w:cstheme="minorBidi"/>
          <w:b/>
          <w:bCs/>
          <w:sz w:val="36"/>
          <w:szCs w:val="36"/>
          <w:u w:val="single"/>
          <w:cs/>
          <w:lang w:val="en-US" w:bidi="th-TH"/>
        </w:rPr>
        <w:t>...</w:t>
      </w:r>
      <w:r>
        <w:rPr>
          <w:rFonts w:hint="cs" w:cstheme="minorBidi"/>
          <w:b/>
          <w:bCs/>
          <w:sz w:val="36"/>
          <w:szCs w:val="36"/>
          <w:u w:val="single"/>
          <w:cs/>
          <w:lang w:val="th-TH" w:bidi="th-TH"/>
        </w:rPr>
        <w:t>ดีครับ</w:t>
      </w:r>
    </w:p>
    <w:p>
      <w:pPr>
        <w:jc w:val="center"/>
        <w:rPr>
          <w:rFonts w:hint="cs" w:cstheme="minorBidi"/>
          <w:b/>
          <w:bCs/>
          <w:sz w:val="36"/>
          <w:szCs w:val="36"/>
          <w:u w:val="single"/>
          <w:cs/>
          <w:lang w:bidi="th-TH"/>
        </w:rPr>
      </w:pPr>
    </w:p>
    <w:p>
      <w:pPr>
        <w:jc w:val="both"/>
        <w:rPr>
          <w:rFonts w:hint="cs" w:cstheme="minorBidi"/>
          <w:b/>
          <w:bCs/>
          <w:sz w:val="32"/>
          <w:szCs w:val="32"/>
          <w:u w:val="single"/>
          <w:cs/>
          <w:lang w:val="en-US" w:bidi="th-TH"/>
        </w:rPr>
      </w:pPr>
      <w:r>
        <w:rPr>
          <w:rFonts w:hint="default" w:cstheme="minorBidi"/>
          <w:b/>
          <w:bCs/>
          <w:sz w:val="32"/>
          <w:szCs w:val="32"/>
          <w:u w:val="single"/>
          <w:cs w:val="0"/>
          <w:lang w:val="en-US" w:bidi="th-TH"/>
        </w:rPr>
        <w:t xml:space="preserve">Diagram </w:t>
      </w:r>
      <w:r>
        <w:rPr>
          <w:rFonts w:hint="cs" w:cstheme="minorBidi"/>
          <w:b/>
          <w:bCs/>
          <w:sz w:val="32"/>
          <w:szCs w:val="32"/>
          <w:u w:val="single"/>
          <w:cs/>
          <w:lang w:val="th-TH" w:bidi="th-TH"/>
        </w:rPr>
        <w:t>แสดงสถาปัตยกรรมระบบ</w:t>
      </w:r>
    </w:p>
    <w:p>
      <w:pPr>
        <w:jc w:val="both"/>
        <w:rPr>
          <w:rFonts w:hint="cs" w:cstheme="minorBidi"/>
          <w:b/>
          <w:bCs/>
          <w:sz w:val="36"/>
          <w:szCs w:val="36"/>
          <w:u w:val="single"/>
          <w:cs/>
          <w:lang w:val="en-US" w:bidi="th-TH"/>
        </w:rPr>
      </w:pPr>
      <w:r>
        <w:rPr>
          <w:rFonts w:hint="cs" w:cstheme="minorBidi"/>
          <w:b w:val="0"/>
          <w:bCs w:val="0"/>
          <w:sz w:val="36"/>
          <w:szCs w:val="36"/>
          <w:cs w:val="0"/>
          <w:lang w:val="en-US" w:bidi="th-TH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419100</wp:posOffset>
            </wp:positionH>
            <wp:positionV relativeFrom="paragraph">
              <wp:posOffset>62230</wp:posOffset>
            </wp:positionV>
            <wp:extent cx="5008880" cy="2816225"/>
            <wp:effectExtent l="0" t="0" r="1270" b="3175"/>
            <wp:wrapNone/>
            <wp:docPr id="1" name="รูปภาพ 1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databas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0888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both"/>
        <w:rPr>
          <w:rFonts w:hint="cs" w:cstheme="minorBidi"/>
          <w:b/>
          <w:bCs/>
          <w:sz w:val="36"/>
          <w:szCs w:val="36"/>
          <w:u w:val="single"/>
          <w:cs/>
          <w:lang w:val="en-US" w:bidi="th-TH"/>
        </w:rPr>
      </w:pPr>
    </w:p>
    <w:p>
      <w:pPr>
        <w:jc w:val="both"/>
        <w:rPr>
          <w:rFonts w:hint="cs" w:cstheme="minorBidi"/>
          <w:b/>
          <w:bCs/>
          <w:sz w:val="36"/>
          <w:szCs w:val="36"/>
          <w:u w:val="single"/>
          <w:cs/>
          <w:lang w:val="en-US" w:bidi="th-TH"/>
        </w:rPr>
      </w:pPr>
    </w:p>
    <w:p>
      <w:pPr>
        <w:jc w:val="both"/>
        <w:rPr>
          <w:rFonts w:hint="cs" w:cstheme="minorBidi"/>
          <w:b/>
          <w:bCs/>
          <w:sz w:val="36"/>
          <w:szCs w:val="36"/>
          <w:u w:val="single"/>
          <w:cs/>
          <w:lang w:val="en-US" w:bidi="th-TH"/>
        </w:rPr>
      </w:pPr>
    </w:p>
    <w:p>
      <w:pPr>
        <w:jc w:val="both"/>
        <w:rPr>
          <w:rFonts w:hint="cs" w:cstheme="minorBidi"/>
          <w:b/>
          <w:bCs/>
          <w:sz w:val="36"/>
          <w:szCs w:val="36"/>
          <w:u w:val="single"/>
          <w:cs/>
          <w:lang w:val="en-US" w:bidi="th-TH"/>
        </w:rPr>
      </w:pPr>
    </w:p>
    <w:p>
      <w:pPr>
        <w:jc w:val="both"/>
        <w:rPr>
          <w:rFonts w:hint="cs" w:cstheme="minorBidi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cs" w:cstheme="minorBidi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cs" w:cstheme="minorBidi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cs" w:cstheme="minorBidi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cs" w:cstheme="minorBidi"/>
          <w:b w:val="0"/>
          <w:bCs w:val="0"/>
          <w:sz w:val="36"/>
          <w:szCs w:val="36"/>
          <w:cs w:val="0"/>
          <w:lang w:val="en-US" w:bidi="th-TH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cstheme="minorBidi"/>
          <w:b w:val="0"/>
          <w:bCs w:val="0"/>
          <w:sz w:val="32"/>
          <w:szCs w:val="32"/>
          <w:cs/>
          <w:lang w:val="en-US" w:bidi="th-TH"/>
        </w:rPr>
        <w:tab/>
      </w:r>
      <w:r>
        <w:rPr>
          <w:rFonts w:hint="default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โครงสร้างของระบบฐานข้อมูลจะใช้ไฟล์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DatabaseHandler.java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ซึ่งจะ 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14:textFill>
            <w14:solidFill>
              <w14:schemeClr w14:val="tx1"/>
            </w14:solidFill>
          </w14:textFill>
        </w:rPr>
        <w:t>extends SQLiteOpenHelper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en-US" w:bidi="th-TH"/>
          <w14:textFill>
            <w14:solidFill>
              <w14:schemeClr w14:val="tx1"/>
            </w14:solidFill>
          </w14:textFill>
        </w:rPr>
      </w:pP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เพื่อใช้ในการติดต่อกับฐานข้อมูล อาทิเช่น การ เพิ่ม 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 w:val="0"/>
          <w:lang w:val="en-US" w:bidi="th-TH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ลบ 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 w:val="0"/>
          <w:lang w:val="en-US" w:bidi="th-TH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>แก้ไข รวมถึงการดึงเอาข้อมูลมาใช้ โดยในที่นี้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en-US" w:bidi="th-TH"/>
          <w14:textFill>
            <w14:solidFill>
              <w14:schemeClr w14:val="tx1"/>
            </w14:solidFill>
          </w14:textFill>
        </w:rPr>
      </w:pP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จะสร้าง เมธอด เพิ่มขึ้นมา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en-US" w:bidi="th-TH"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>เมธอด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 w:val="0"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เพื่อใช้สำหรับการดึงข้อมูล  เนื่องจากในโปรเจคนี้มีตารางในฐานข้อมูลมากกว่า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en-US" w:bidi="th-TH"/>
          <w14:textFill>
            <w14:solidFill>
              <w14:schemeClr w14:val="tx1"/>
            </w14:solidFill>
          </w14:textFill>
        </w:rPr>
        <w:t xml:space="preserve">1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 จึงต้องรับ 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 w:val="0"/>
          <w:lang w:val="en-US" w:bidi="th-TH"/>
          <w14:textFill>
            <w14:solidFill>
              <w14:schemeClr w14:val="tx1"/>
            </w14:solidFill>
          </w14:textFill>
        </w:rPr>
        <w:t xml:space="preserve">parameter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>ของชื่อตารางเพิ่ม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 w:val="0"/>
          <w:lang w:val="en-US" w:bidi="th-TH"/>
          <w14:textFill>
            <w14:solidFill>
              <w14:schemeClr w14:val="tx1"/>
            </w14:solidFill>
          </w14:textFill>
        </w:rPr>
        <w:t>(String tablename)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เพื่อให้สามารถนำไปค้นหาข้อมูลแต่ละตารางได้ </w:t>
      </w: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-1714500</wp:posOffset>
            </wp:positionV>
            <wp:extent cx="5932170" cy="3335020"/>
            <wp:effectExtent l="0" t="0" r="11430" b="17780"/>
            <wp:wrapNone/>
            <wp:docPr id="2" name="รูปภาพ 2" descr="page1fin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page1finis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ab/>
      </w: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ind w:firstLine="720" w:firstLineChars="0"/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ระบบจะเริ่มจากไฟล์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main .java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โดยจะไปดึง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layout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ที่ชื่อว่า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activity_main2.xml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โดยในไฟล์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.java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จะมีการสร้างเมธอดเพื่อให้สามารถกดปุ่มแล้วไปยังหน้าต่อไปได้ ซึ่งในภาพจะเห็นว่ามีปุ่มให้ผู้ใช้เลือกทั้งหมด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3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ปุ่มด้วยกัน โดยแต่ละปุ่มจะมีเมธอดแยกของใครของมันเพื่อที่จะส่งค่า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putExtra()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ไปให้หน้าต่อไปเพื่อไปทำ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listview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ซึ่งอธิบายใน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diagram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รูปถัดไป </w:t>
      </w:r>
    </w:p>
    <w:p>
      <w:pPr>
        <w:ind w:firstLine="720" w:firstLineChars="0"/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ind w:firstLine="720" w:firstLineChars="0"/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ind w:firstLine="720" w:firstLineChars="0"/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ind w:firstLine="720" w:firstLineChars="0"/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drawing>
          <wp:inline distT="0" distB="0" distL="114300" distR="114300">
            <wp:extent cx="5932170" cy="3335020"/>
            <wp:effectExtent l="0" t="0" r="11430" b="17780"/>
            <wp:docPr id="6" name="รูปภาพ 6" descr="p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 descr="page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 w:firstLineChars="0"/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จาก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diagram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ที่ผ่านมาเราได้กดปุ่มเพื่อให้มายังหน้าต่อไปซึ่งใน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>diagram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นี้จะอธิบายถึงหลักการการดึงข้อมูลจากฐานข้อมูลเพื่อนำมาสร้างเป็น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listview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โดยจาก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diagram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ที่ผ่านเราทำได้ทำการเรียกไฟล์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ViewRecord.java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ซึ่งจะไปเรียก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layout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ที่ซื่อ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activity_main.xml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โดยจะเป็น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layout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>ที่ได้ทำการสร้าง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listview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เอาไว้ โดยเราจะสร้างไฟล์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MyAdapter.java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>เพื่อให้ทำการกำหนดรูปแบบของ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listview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ที่จะมาแสดงใน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activity_main.xml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โดยเราจะกำหนดรูปแบบของ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listview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ผ่าน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layout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ที่ชื่อว่า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row_layout.xml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>และจะเก็บข้อมูลตามรูปแบบของไฟล์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Data.java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โดย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>MyAdqpter.java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ที่สร้างมาจะนำไปกำหนดให้กับ ไฟล์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activity_main.xml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และในหน้าของ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ViewReccor.java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จะสร้าง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Arraylist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ขึ้นมา โดยจะใช้ ไฟล์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Data.java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เป็นตัวกำหนดรูปแบบในการจัดเก็บ ซึ่งใน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>diagram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>ที่ผ่านมาได้มีการ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putExtra()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เพื่อส่งตัวเลขของแต่ละปุ่มมา เราจึงสร้างเงื่อนไขเพื่อที่จะได้ดึงข้อมูลจาก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database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และทำการใช้ เมธอด จาก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diagram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แรกมาดึงข้อมูลลง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Arraylist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ท่าสร้างไว้ </w:t>
      </w: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ab/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drawing>
          <wp:inline distT="0" distB="0" distL="114300" distR="114300">
            <wp:extent cx="5932170" cy="3335020"/>
            <wp:effectExtent l="0" t="0" r="11430" b="17780"/>
            <wp:docPr id="3" name="รูปภาพ 3" descr="p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page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Angsana New" w:hAnsi="Angsana New" w:cs="Angsana New"/>
          <w:b w:val="0"/>
          <w:bCs w:val="0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ab/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เมื่อเรากดที่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listview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จะมีการ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putExtra()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เพื่อบอกว่าเราเลือกตำแหน่งใดใน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listview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แต่เราจะเพิ่ม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>putExtra()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อีก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>1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>ตัว โดยจะเป็นการส่ง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ชื่อของ ตาราง เพื่อนำไป ค้นหาและแสดงบนหน้าจอ โดยใน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diagram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นี้ จะเป็นการแสดงรายละเอียดต่างๆเพิ่มเติม รวมถึงที่สร้างปุ่มกดเพื่อจะลิงค์ไปหน้าเว็บ โดยจะอธิบายใน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diagram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ถัดไป เมื่อเรารับค่าจาก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>putExtra()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>ทั้ง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 2 </w:t>
      </w:r>
      <w:bookmarkStart w:id="0" w:name="_GoBack"/>
      <w:bookmarkEnd w:id="0"/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ตัวแล้ว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>(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14:textFill>
            <w14:solidFill>
              <w14:schemeClr w14:val="tx1"/>
            </w14:solidFill>
          </w14:textFill>
        </w:rPr>
        <w:t>getIntExtra(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:lang w:val="en-US"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 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14:textFill>
            <w14:solidFill>
              <w14:schemeClr w14:val="tx1"/>
            </w14:solidFill>
          </w14:textFill>
        </w:rPr>
        <w:t>get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:lang w:val="en-US"/>
          <w14:textFill>
            <w14:solidFill>
              <w14:schemeClr w14:val="tx1"/>
            </w14:solidFill>
          </w14:textFill>
        </w:rPr>
        <w:t>String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14:textFill>
            <w14:solidFill>
              <w14:schemeClr w14:val="tx1"/>
            </w14:solidFill>
          </w14:textFill>
        </w:rPr>
        <w:t>Extra(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:lang w:val="en-US"/>
          <w14:textFill>
            <w14:solidFill>
              <w14:schemeClr w14:val="tx1"/>
            </w14:solidFill>
          </w14:textFill>
        </w:rPr>
        <w:t>)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14:textFill>
            <w14:solidFill>
              <w14:schemeClr w14:val="tx1"/>
            </w14:solidFill>
          </w14:textFill>
        </w:rPr>
        <w:t>)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>จะนำค่าที่ได้ไปไปค้นหาข้อมูลใน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:cs w:val="0"/>
          <w:lang w:val="en-US" w:bidi="th-TH"/>
          <w14:textFill>
            <w14:solidFill>
              <w14:schemeClr w14:val="tx1"/>
            </w14:solidFill>
          </w14:textFill>
        </w:rPr>
        <w:t xml:space="preserve"> database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โดยใช้ เมธอด จากใน 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:cs w:val="0"/>
          <w:lang w:val="en-US" w:bidi="th-TH"/>
          <w14:textFill>
            <w14:solidFill>
              <w14:schemeClr w14:val="tx1"/>
            </w14:solidFill>
          </w14:textFill>
        </w:rPr>
        <w:t>diagram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แรกในการ ค้นหาและ แสดงข้อมูล </w:t>
      </w: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drawing>
          <wp:inline distT="0" distB="0" distL="114300" distR="114300">
            <wp:extent cx="5932170" cy="3335020"/>
            <wp:effectExtent l="0" t="0" r="11430" b="17780"/>
            <wp:docPr id="7" name="รูปภาพ 7" descr="page4fin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page4finis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ab/>
      </w: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ab/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จาก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diagram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>ที่ผ่านมาเราได้พูดถึงการกดปุ่มแล้วลิงค์ไปที่หน้าเว็บ ใน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diagram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นี้ จะอธิบายว่ามีลักษณะการทำงานอย่างไร โดยเราจะใช้หลักการเดียวกันกับ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diagram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ที่ผ่านมา คือมีการ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>putExtra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 2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ตัว ส่งไปให้กับไฟล์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showbook.java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ซึ่งจะเชื่อมต่ออยู่กับ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layout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ที่ชื่อว่า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activity_showbook.xml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โดยใน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layout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จะทำการสร้าง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>webview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เพื่อให้สามารถเชื่อมต่อไปยัง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internet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ได้  ในส่วนของไฟล์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>.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java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ก็จะทำการรับค่า เช่นเดียวกับ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>diagram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ที่ผ่านมา และทำการดึงข้อมูลและนำไปกำหนดเป็น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url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>ให้กับ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webview </w:t>
      </w: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6"/>
          <w:szCs w:val="36"/>
          <w:u w:val="single"/>
          <w:cs/>
          <w:lang w:val="en-US" w:bidi="th-TH"/>
        </w:rPr>
      </w:pPr>
      <w:r>
        <w:rPr>
          <w:rFonts w:hint="default" w:ascii="Angsana New" w:hAnsi="Angsana New" w:cs="Angsana New"/>
          <w:b/>
          <w:bCs/>
          <w:sz w:val="36"/>
          <w:szCs w:val="36"/>
          <w:u w:val="single"/>
          <w:cs w:val="0"/>
          <w:lang w:val="en-US" w:bidi="th-TH"/>
        </w:rPr>
        <w:t xml:space="preserve">Diagram/Table </w:t>
      </w:r>
      <w:r>
        <w:rPr>
          <w:rFonts w:hint="cs" w:ascii="Angsana New" w:hAnsi="Angsana New" w:cs="Angsana New"/>
          <w:b/>
          <w:bCs/>
          <w:sz w:val="36"/>
          <w:szCs w:val="36"/>
          <w:u w:val="single"/>
          <w:cs/>
          <w:lang w:val="th-TH" w:bidi="th-TH"/>
        </w:rPr>
        <w:t>ที่เกี่ยวข้อง</w:t>
      </w:r>
    </w:p>
    <w:p>
      <w:pPr>
        <w:ind w:firstLine="720" w:firstLineChars="0"/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ในโปรแกรมจะมี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Database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ที่ใช้สำหรับเก็บข้อมูล โดยจะมีทั้งหมด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3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ตาราง โดยแบ่งตามระยะของการท่องเที่ยว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>1 - 2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วัน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,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3-4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วัน และ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5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วันขึ้นไป โดยจะเก็บในชื่อ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travell1 travell2 travell3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ตามลำดับ </w:t>
      </w: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  <w:r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481330</wp:posOffset>
            </wp:positionH>
            <wp:positionV relativeFrom="paragraph">
              <wp:posOffset>107950</wp:posOffset>
            </wp:positionV>
            <wp:extent cx="5115560" cy="2962910"/>
            <wp:effectExtent l="0" t="0" r="8890" b="8890"/>
            <wp:wrapNone/>
            <wp:docPr id="11" name="รูปภาพ 11" descr="tabl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 descr="table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6"/>
          <w:szCs w:val="36"/>
          <w:cs/>
          <w:lang w:val="en-US" w:bidi="th-TH"/>
        </w:rPr>
        <w:tab/>
      </w:r>
    </w:p>
    <w:p>
      <w:pPr>
        <w:jc w:val="center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center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center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center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center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center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center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center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>ตาราง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travell1</w:t>
      </w: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  <w:r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460375</wp:posOffset>
            </wp:positionH>
            <wp:positionV relativeFrom="paragraph">
              <wp:posOffset>117475</wp:posOffset>
            </wp:positionV>
            <wp:extent cx="5058410" cy="2991485"/>
            <wp:effectExtent l="0" t="0" r="8890" b="18415"/>
            <wp:wrapNone/>
            <wp:docPr id="12" name="รูปภาพ 12" descr="tabl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 descr="table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</w:pPr>
    </w:p>
    <w:p>
      <w:pPr>
        <w:jc w:val="center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>ตาราง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travell2</w:t>
      </w: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  <w:r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421640</wp:posOffset>
            </wp:positionH>
            <wp:positionV relativeFrom="paragraph">
              <wp:posOffset>90170</wp:posOffset>
            </wp:positionV>
            <wp:extent cx="5067935" cy="2991485"/>
            <wp:effectExtent l="0" t="0" r="18415" b="18415"/>
            <wp:wrapNone/>
            <wp:docPr id="13" name="รูปภาพ 13" descr="tabl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 descr="table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center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>ตาราง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travell3</w:t>
      </w: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  <w:r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  <w:t xml:space="preserve"> </w:t>
      </w: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6"/>
          <w:szCs w:val="36"/>
          <w:u w:val="single"/>
          <w:cs w:val="0"/>
          <w:lang w:val="en-US" w:bidi="th-TH"/>
        </w:rPr>
      </w:pPr>
      <w:r>
        <w:rPr>
          <w:rFonts w:hint="default" w:ascii="Angsana New" w:hAnsi="Angsana New" w:cs="Angsana New"/>
          <w:b/>
          <w:bCs/>
          <w:sz w:val="36"/>
          <w:szCs w:val="36"/>
          <w:u w:val="single"/>
          <w:cs w:val="0"/>
          <w:lang w:val="en-US" w:bidi="th-TH"/>
        </w:rPr>
        <w:t xml:space="preserve">Screen (UI) </w:t>
      </w:r>
      <w:r>
        <w:rPr>
          <w:rFonts w:hint="cs" w:ascii="Angsana New" w:hAnsi="Angsana New" w:cs="Angsana New"/>
          <w:b/>
          <w:bCs/>
          <w:sz w:val="36"/>
          <w:szCs w:val="36"/>
          <w:u w:val="single"/>
          <w:cs/>
          <w:lang w:val="th-TH" w:bidi="th-TH"/>
        </w:rPr>
        <w:t>ของระบบ</w:t>
      </w: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  <w:r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  <w:drawing>
          <wp:inline distT="0" distB="0" distL="114300" distR="114300">
            <wp:extent cx="5932170" cy="3335020"/>
            <wp:effectExtent l="0" t="0" r="11430" b="17780"/>
            <wp:docPr id="14" name="รูปภาพ 14" descr="หลักก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หลักการ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1" w:fontKey="{36997F01-C7D9-4511-A732-424BC7F67324}"/>
  </w:font>
  <w:font w:name="TH Sarabun PSK">
    <w:panose1 w:val="020B0500040200020003"/>
    <w:charset w:val="DE"/>
    <w:family w:val="auto"/>
    <w:pitch w:val="default"/>
    <w:sig w:usb0="A100006F" w:usb1="5000205A" w:usb2="00000000" w:usb3="00000000" w:csb0="60010183" w:csb1="80000000"/>
    <w:embedRegular r:id="rId2" w:fontKey="{C573D993-4AE0-4E7F-90FA-01C29B6FF41C}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  <w:embedRegular r:id="rId3" w:fontKey="{96B6A2D0-0043-4D89-BBF8-EA3A39EFD3A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E18727D8-9964-4B9C-AFBE-3256BC9695E9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5" w:fontKey="{4E65CB9C-E10A-43BF-A2FB-A624F228BDAF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6" w:fontKey="{FE3DE9C7-0287-4287-9381-66E8F5B5721A}"/>
  </w:font>
  <w:font w:name="Cordia New">
    <w:panose1 w:val="020B0304020202020204"/>
    <w:charset w:val="DE"/>
    <w:family w:val="swiss"/>
    <w:pitch w:val="default"/>
    <w:sig w:usb0="81000003" w:usb1="00000000" w:usb2="00000000" w:usb3="00000000" w:csb0="00010001" w:csb1="00000000"/>
    <w:embedRegular r:id="rId7" w:fontKey="{9408AC1A-D820-44EF-881F-B9F780E640DE}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  <w:embedRegular r:id="rId8" w:fontKey="{742485A0-DD26-42C7-8EFE-310E6012D164}"/>
  </w:font>
  <w:font w:name="Angsana New">
    <w:panose1 w:val="02020603050405020304"/>
    <w:charset w:val="DE"/>
    <w:family w:val="roman"/>
    <w:pitch w:val="default"/>
    <w:sig w:usb0="81000003" w:usb1="00000000" w:usb2="00000000" w:usb3="00000000" w:csb0="00010001" w:csb1="00000000"/>
    <w:embedRegular r:id="rId9" w:fontKey="{75E5A242-98C9-4B1F-8045-3EE1D6E31D8F}"/>
  </w:font>
  <w:font w:name="SanamDeklenchaya">
    <w:panose1 w:val="02000000000000000000"/>
    <w:charset w:val="DE"/>
    <w:family w:val="auto"/>
    <w:pitch w:val="default"/>
    <w:sig w:usb0="A10002AF" w:usb1="500078FB" w:usb2="00000000" w:usb3="00000000" w:csb0="6001019F" w:csb1="DFF70000"/>
    <w:embedRegular r:id="rId10" w:fontKey="{1B511324-DE69-40BE-92E9-01C4F9590C0C}"/>
  </w:font>
  <w:font w:name="FC Lamoon">
    <w:panose1 w:val="02000000000000000000"/>
    <w:charset w:val="DE"/>
    <w:family w:val="auto"/>
    <w:pitch w:val="default"/>
    <w:sig w:usb0="A10002AF" w:usb1="500078FB" w:usb2="00000000" w:usb3="00000000" w:csb0="6001019F" w:csb1="DFF70000"/>
    <w:embedRegular r:id="rId11" w:fontKey="{D0F84C39-B613-4FCC-9825-F1A841B9D46A}"/>
  </w:font>
  <w:font w:name="Adobe Arabic">
    <w:panose1 w:val="02040503050201020203"/>
    <w:charset w:val="00"/>
    <w:family w:val="auto"/>
    <w:pitch w:val="default"/>
    <w:sig w:usb0="8000202F" w:usb1="8000A04A" w:usb2="00000008" w:usb3="00000000" w:csb0="20000041" w:csb1="00000000"/>
    <w:embedRegular r:id="rId12" w:fontKey="{27903335-CE79-4484-8750-441BD8671286}"/>
  </w:font>
  <w:font w:name="Adobe Caslon Pro">
    <w:panose1 w:val="0205050205050A020403"/>
    <w:charset w:val="00"/>
    <w:family w:val="auto"/>
    <w:pitch w:val="default"/>
    <w:sig w:usb0="00000007" w:usb1="00000001" w:usb2="00000000" w:usb3="00000000" w:csb0="20000093" w:csb1="00000000"/>
    <w:embedRegular r:id="rId13" w:fontKey="{2BD96E77-945E-424B-9679-D4D8EB4141EF}"/>
  </w:font>
  <w:font w:name="Adobe Caslon Pro Bold">
    <w:panose1 w:val="0205070206050A020403"/>
    <w:charset w:val="00"/>
    <w:family w:val="auto"/>
    <w:pitch w:val="default"/>
    <w:sig w:usb0="00000007" w:usb1="00000001" w:usb2="00000000" w:usb3="00000000" w:csb0="20000093" w:csb1="00000000"/>
    <w:embedRegular r:id="rId14" w:fontKey="{285EEBEC-AB41-47F6-926B-C36B106E2B88}"/>
  </w:font>
  <w:font w:name="Adobe Devanagari">
    <w:panose1 w:val="02040503050201020203"/>
    <w:charset w:val="00"/>
    <w:family w:val="auto"/>
    <w:pitch w:val="default"/>
    <w:sig w:usb0="A00080EF" w:usb1="4000204A" w:usb2="00000000" w:usb3="00000000" w:csb0="20000001" w:csb1="00000000"/>
    <w:embedRegular r:id="rId15" w:fontKey="{8BF09AA8-CAAC-4761-A33D-0AB999BD6780}"/>
  </w:font>
  <w:font w:name="Adobe Fan Heiti Std B">
    <w:panose1 w:val="020B0700000000000000"/>
    <w:charset w:val="88"/>
    <w:family w:val="auto"/>
    <w:pitch w:val="default"/>
    <w:sig w:usb0="00000001" w:usb1="1A0F1900" w:usb2="00000016" w:usb3="00000000" w:csb0="00120005" w:csb1="00000000"/>
  </w:font>
  <w:font w:name="Adobe Fangsong Std R">
    <w:panose1 w:val="02020400000000000000"/>
    <w:charset w:val="86"/>
    <w:family w:val="auto"/>
    <w:pitch w:val="default"/>
    <w:sig w:usb0="00000001" w:usb1="0A0F1810" w:usb2="00000016" w:usb3="00000000" w:csb0="00060007" w:csb1="00000000"/>
  </w:font>
  <w:font w:name="Adobe Garamond Pro">
    <w:panose1 w:val="02020502060506020403"/>
    <w:charset w:val="00"/>
    <w:family w:val="auto"/>
    <w:pitch w:val="default"/>
    <w:sig w:usb0="00000007" w:usb1="00000001" w:usb2="00000000" w:usb3="00000000" w:csb0="20000093" w:csb1="00000000"/>
    <w:embedRegular r:id="rId16" w:fontKey="{C3E67FE8-82BC-4514-8518-F6C060D6016D}"/>
  </w:font>
  <w:font w:name="Adobe Garamond Pro Bold">
    <w:panose1 w:val="02020702060506020403"/>
    <w:charset w:val="00"/>
    <w:family w:val="auto"/>
    <w:pitch w:val="default"/>
    <w:sig w:usb0="00000007" w:usb1="00000001" w:usb2="00000000" w:usb3="00000000" w:csb0="20000093" w:csb1="00000000"/>
    <w:embedRegular r:id="rId17" w:fontKey="{8A849003-1B74-4413-959E-48B6341F9163}"/>
  </w:font>
  <w:font w:name="Adobe Gothic Std B">
    <w:panose1 w:val="020B0800000000000000"/>
    <w:charset w:val="80"/>
    <w:family w:val="auto"/>
    <w:pitch w:val="default"/>
    <w:sig w:usb0="00000001" w:usb1="21D72C10" w:usb2="00000010" w:usb3="00000000" w:csb0="602A0005" w:csb1="00000000"/>
  </w:font>
  <w:font w:name="Adobe Hebrew">
    <w:panose1 w:val="02040503050201020203"/>
    <w:charset w:val="00"/>
    <w:family w:val="auto"/>
    <w:pitch w:val="default"/>
    <w:sig w:usb0="8000086F" w:usb1="4000204A" w:usb2="00000000" w:usb3="00000000" w:csb0="20000021" w:csb1="00000000"/>
    <w:embedRegular r:id="rId18" w:fontKey="{2FBB1D6A-0303-4C42-868F-D662B342CA39}"/>
  </w:font>
  <w:font w:name="Adobe Heiti Std R">
    <w:panose1 w:val="020B0400000000000000"/>
    <w:charset w:val="86"/>
    <w:family w:val="auto"/>
    <w:pitch w:val="default"/>
    <w:sig w:usb0="00000001" w:usb1="0A0F1810" w:usb2="00000016" w:usb3="00000000" w:csb0="00060007" w:csb1="00000000"/>
  </w:font>
  <w:font w:name="Adobe Kaiti Std R">
    <w:panose1 w:val="02020400000000000000"/>
    <w:charset w:val="86"/>
    <w:family w:val="auto"/>
    <w:pitch w:val="default"/>
    <w:sig w:usb0="00000001" w:usb1="0A0F1810" w:usb2="00000016" w:usb3="00000000" w:csb0="00060007" w:csb1="00000000"/>
  </w:font>
  <w:font w:name="Adobe Ming Std L">
    <w:panose1 w:val="02020300000000000000"/>
    <w:charset w:val="88"/>
    <w:family w:val="auto"/>
    <w:pitch w:val="default"/>
    <w:sig w:usb0="00000001" w:usb1="1A0F1900" w:usb2="00000016" w:usb3="00000000" w:csb0="00120005" w:csb1="00000000"/>
  </w:font>
  <w:font w:name="AngsanaUPC">
    <w:panose1 w:val="02020603050405020304"/>
    <w:charset w:val="DE"/>
    <w:family w:val="auto"/>
    <w:pitch w:val="default"/>
    <w:sig w:usb0="81000003" w:usb1="00000000" w:usb2="00000000" w:usb3="00000000" w:csb0="00010001" w:csb1="00000000"/>
    <w:embedRegular r:id="rId19" w:fontKey="{DC59CB4C-E4E9-4A66-B187-54BF8FB2A449}"/>
  </w:font>
  <w:font w:name="Copperplate Gothic Bold">
    <w:panose1 w:val="020E0705020206020404"/>
    <w:charset w:val="00"/>
    <w:family w:val="auto"/>
    <w:pitch w:val="default"/>
    <w:sig w:usb0="00000003" w:usb1="00000000" w:usb2="00000000" w:usb3="00000000" w:csb0="20000001" w:csb1="00000000"/>
    <w:embedRegular r:id="rId20" w:fontKey="{FC81A20A-7693-42A8-A60C-E775BAA7E19C}"/>
  </w:font>
  <w:font w:name="Copperplate Gothic Light">
    <w:panose1 w:val="020E0507020206020404"/>
    <w:charset w:val="00"/>
    <w:family w:val="auto"/>
    <w:pitch w:val="default"/>
    <w:sig w:usb0="00000003" w:usb1="00000000" w:usb2="00000000" w:usb3="00000000" w:csb0="20000001" w:csb1="00000000"/>
    <w:embedRegular r:id="rId21" w:fontKey="{9A7419A5-EDBB-464D-BB91-1DE07AA5D5C7}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  <w:embedRegular r:id="rId22" w:fontKey="{2E9AD9E1-E0BE-4987-837F-D82B32F349DA}"/>
  </w:font>
  <w:font w:name="CordiaUPC">
    <w:panose1 w:val="020B0304020202020204"/>
    <w:charset w:val="DE"/>
    <w:family w:val="auto"/>
    <w:pitch w:val="default"/>
    <w:sig w:usb0="81000003" w:usb1="00000000" w:usb2="00000000" w:usb3="00000000" w:csb0="00010001" w:csb1="00000000"/>
    <w:embedRegular r:id="rId23" w:fontKey="{14D1C22D-3F22-4B2B-9A72-CD1AF13BD586}"/>
  </w:font>
  <w:font w:name="Cooper Std Black">
    <w:panose1 w:val="0208090304030B020404"/>
    <w:charset w:val="00"/>
    <w:family w:val="auto"/>
    <w:pitch w:val="default"/>
    <w:sig w:usb0="00000003" w:usb1="00000000" w:usb2="00000000" w:usb3="00000000" w:csb0="20000001" w:csb1="00000000"/>
    <w:embedRegular r:id="rId24" w:fontKey="{818ABC16-E46A-4A25-936E-A99190BA5C63}"/>
  </w:font>
  <w:font w:name="Cooper Black">
    <w:panose1 w:val="0208090404030B020404"/>
    <w:charset w:val="00"/>
    <w:family w:val="auto"/>
    <w:pitch w:val="default"/>
    <w:sig w:usb0="00000003" w:usb1="00000000" w:usb2="00000000" w:usb3="00000000" w:csb0="20000001" w:csb1="00000000"/>
    <w:embedRegular r:id="rId25" w:fontKey="{1D8D9EE9-2B33-465A-8C37-753B834FDAD8}"/>
  </w:font>
  <w:font w:name="Coolvetica Rg">
    <w:panose1 w:val="020B0603030602020004"/>
    <w:charset w:val="00"/>
    <w:family w:val="auto"/>
    <w:pitch w:val="default"/>
    <w:sig w:usb0="A000006F" w:usb1="5000201B" w:usb2="00000000" w:usb3="00000000" w:csb0="20000183" w:csb1="00000000"/>
    <w:embedRegular r:id="rId26" w:fontKey="{6D0423B8-1C04-4806-B7B2-806A6ED81835}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  <w:embedRegular r:id="rId27" w:fontKey="{0E2CA337-A0A0-41D6-872B-1FBDF883F6FA}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  <w:embedRegular r:id="rId28" w:fontKey="{E1207EB4-8826-4B60-A3C9-5DC0920FA9F5}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  <w:embedRegular r:id="rId29" w:fontKey="{A4B6BF2F-02BB-47FA-A0B6-F93065E9308C}"/>
  </w:font>
  <w:font w:name="CourierThai">
    <w:panose1 w:val="02070509020205020404"/>
    <w:charset w:val="DE"/>
    <w:family w:val="auto"/>
    <w:pitch w:val="default"/>
    <w:sig w:usb0="81000001" w:usb1="00000000" w:usb2="00000000" w:usb3="00000000" w:csb0="00010001" w:csb1="00000000"/>
    <w:embedRegular r:id="rId30" w:fontKey="{997B7DC6-1D27-414B-8D08-95F6FCB226FF}"/>
  </w:font>
  <w:font w:name="Curlz MT">
    <w:panose1 w:val="04040404050702020202"/>
    <w:charset w:val="00"/>
    <w:family w:val="auto"/>
    <w:pitch w:val="default"/>
    <w:sig w:usb0="00000003" w:usb1="00000000" w:usb2="00000000" w:usb3="00000000" w:csb0="20000001" w:csb1="00000000"/>
    <w:embedRegular r:id="rId31" w:fontKey="{FD9A6B5B-1641-4291-9796-4CFAE3672948}"/>
  </w:font>
  <w:font w:name="DilleniaUPC">
    <w:panose1 w:val="02020603050405020304"/>
    <w:charset w:val="DE"/>
    <w:family w:val="auto"/>
    <w:pitch w:val="default"/>
    <w:sig w:usb0="81000003" w:usb1="00000000" w:usb2="00000000" w:usb3="00000000" w:csb0="00010001" w:csb1="00000000"/>
    <w:embedRegular r:id="rId32" w:fontKey="{A0791577-4B29-4B6A-9B70-323D98FEA4B1}"/>
  </w:font>
  <w:font w:name="Dubai">
    <w:panose1 w:val="020B0503030403030204"/>
    <w:charset w:val="00"/>
    <w:family w:val="auto"/>
    <w:pitch w:val="default"/>
    <w:sig w:usb0="80002067" w:usb1="80000000" w:usb2="00000008" w:usb3="00000000" w:csb0="20000041" w:csb1="00000000"/>
    <w:embedRegular r:id="rId33" w:fontKey="{AB30950A-A9D5-4A79-A441-E5CA3DA3C915}"/>
  </w:font>
  <w:font w:name="Dubai Medium">
    <w:panose1 w:val="020B0603030403030204"/>
    <w:charset w:val="00"/>
    <w:family w:val="auto"/>
    <w:pitch w:val="default"/>
    <w:sig w:usb0="80002067" w:usb1="80000000" w:usb2="00000008" w:usb3="00000000" w:csb0="20000041" w:csb1="00000000"/>
    <w:embedRegular r:id="rId34" w:fontKey="{2C4D2AB8-7DF8-414A-B8BA-ECD18CF77DD2}"/>
  </w:font>
  <w:font w:name="Ebrima">
    <w:panose1 w:val="02000000000000000000"/>
    <w:charset w:val="00"/>
    <w:family w:val="auto"/>
    <w:pitch w:val="default"/>
    <w:sig w:usb0="A000505F" w:usb1="02000041" w:usb2="00000800" w:usb3="00000404" w:csb0="00000093" w:csb1="00000000"/>
    <w:embedRegular r:id="rId35" w:fontKey="{6209D23C-587A-42F7-ABD8-9426CBA2B56D}"/>
  </w:font>
  <w:font w:name="Dubai Light">
    <w:panose1 w:val="020B0303030403030204"/>
    <w:charset w:val="00"/>
    <w:family w:val="auto"/>
    <w:pitch w:val="default"/>
    <w:sig w:usb0="80002067" w:usb1="80000000" w:usb2="00000008" w:usb3="00000000" w:csb0="20000041" w:csb1="00000000"/>
    <w:embedRegular r:id="rId36" w:fontKey="{62699FD7-E9C8-4650-9308-39159924D755}"/>
  </w:font>
  <w:font w:name="EDMuzazhi">
    <w:panose1 w:val="02000000000000000000"/>
    <w:charset w:val="DE"/>
    <w:family w:val="auto"/>
    <w:pitch w:val="default"/>
    <w:sig w:usb0="81000003" w:usb1="10002008" w:usb2="00000000" w:usb3="00000000" w:csb0="00010001" w:csb1="80000000"/>
    <w:embedRegular r:id="rId37" w:fontKey="{B18DB112-2E12-4F52-AD41-F5F258D709F1}"/>
  </w:font>
  <w:font w:name="Edwardian Script ITC">
    <w:panose1 w:val="030303020407070D0804"/>
    <w:charset w:val="00"/>
    <w:family w:val="auto"/>
    <w:pitch w:val="default"/>
    <w:sig w:usb0="00000003" w:usb1="00000000" w:usb2="00000000" w:usb3="00000000" w:csb0="20000001" w:csb1="00000000"/>
    <w:embedRegular r:id="rId38" w:fontKey="{25A834BB-E6A8-470A-9C50-B319931FDDF1}"/>
  </w:font>
  <w:font w:name="Ekkamai Standard">
    <w:panose1 w:val="02000506000000020003"/>
    <w:charset w:val="DE"/>
    <w:family w:val="auto"/>
    <w:pitch w:val="default"/>
    <w:sig w:usb0="A10002AF" w:usb1="500078FB" w:usb2="00000000" w:usb3="00000000" w:csb0="6001019F" w:csb1="DFF70000"/>
    <w:embedRegular r:id="rId39" w:fontKey="{78058F25-2B5A-4304-8974-3EBBA1A97A9C}"/>
  </w:font>
  <w:font w:name="Elephant">
    <w:panose1 w:val="02020904090505020303"/>
    <w:charset w:val="00"/>
    <w:family w:val="auto"/>
    <w:pitch w:val="default"/>
    <w:sig w:usb0="00000003" w:usb1="00000000" w:usb2="00000000" w:usb3="00000000" w:csb0="20000001" w:csb1="00000000"/>
    <w:embedRegular r:id="rId40" w:fontKey="{453DB8F8-0249-45BA-B63B-20B49A370E0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TrueType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8EC7EFF"/>
    <w:rsid w:val="0C0B634E"/>
    <w:rsid w:val="22E737A1"/>
    <w:rsid w:val="29E45C18"/>
    <w:rsid w:val="2BD066BD"/>
    <w:rsid w:val="382B7D06"/>
    <w:rsid w:val="471F641E"/>
    <w:rsid w:val="48130790"/>
    <w:rsid w:val="48EC7EFF"/>
    <w:rsid w:val="74FF666A"/>
  </w:rsids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Theme="minorHAnsi" w:hAnsiTheme="minorHAnsi" w:eastAsiaTheme="minorEastAsia" w:cstheme="minorBidi"/>
      <w:sz w:val="22"/>
      <w:szCs w:val="28"/>
      <w:lang w:val="en-US" w:eastAsia="zh-CN" w:bidi="th-TH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0" Type="http://schemas.openxmlformats.org/officeDocument/2006/relationships/font" Target="fonts/font40.odttf"/><Relationship Id="rId4" Type="http://schemas.openxmlformats.org/officeDocument/2006/relationships/font" Target="fonts/font4.odttf"/><Relationship Id="rId39" Type="http://schemas.openxmlformats.org/officeDocument/2006/relationships/font" Target="fonts/font39.odttf"/><Relationship Id="rId38" Type="http://schemas.openxmlformats.org/officeDocument/2006/relationships/font" Target="fonts/font38.odttf"/><Relationship Id="rId37" Type="http://schemas.openxmlformats.org/officeDocument/2006/relationships/font" Target="fonts/font37.odttf"/><Relationship Id="rId36" Type="http://schemas.openxmlformats.org/officeDocument/2006/relationships/font" Target="fonts/font36.odttf"/><Relationship Id="rId35" Type="http://schemas.openxmlformats.org/officeDocument/2006/relationships/font" Target="fonts/font35.odttf"/><Relationship Id="rId34" Type="http://schemas.openxmlformats.org/officeDocument/2006/relationships/font" Target="fonts/font34.odttf"/><Relationship Id="rId33" Type="http://schemas.openxmlformats.org/officeDocument/2006/relationships/font" Target="fonts/font33.odttf"/><Relationship Id="rId32" Type="http://schemas.openxmlformats.org/officeDocument/2006/relationships/font" Target="fonts/font32.odttf"/><Relationship Id="rId31" Type="http://schemas.openxmlformats.org/officeDocument/2006/relationships/font" Target="fonts/font31.odttf"/><Relationship Id="rId30" Type="http://schemas.openxmlformats.org/officeDocument/2006/relationships/font" Target="fonts/font30.odttf"/><Relationship Id="rId3" Type="http://schemas.openxmlformats.org/officeDocument/2006/relationships/font" Target="fonts/font3.odttf"/><Relationship Id="rId29" Type="http://schemas.openxmlformats.org/officeDocument/2006/relationships/font" Target="fonts/font29.odttf"/><Relationship Id="rId28" Type="http://schemas.openxmlformats.org/officeDocument/2006/relationships/font" Target="fonts/font28.odttf"/><Relationship Id="rId27" Type="http://schemas.openxmlformats.org/officeDocument/2006/relationships/font" Target="fonts/font27.odttf"/><Relationship Id="rId26" Type="http://schemas.openxmlformats.org/officeDocument/2006/relationships/font" Target="fonts/font26.odttf"/><Relationship Id="rId25" Type="http://schemas.openxmlformats.org/officeDocument/2006/relationships/font" Target="fonts/font25.odttf"/><Relationship Id="rId24" Type="http://schemas.openxmlformats.org/officeDocument/2006/relationships/font" Target="fonts/font24.odttf"/><Relationship Id="rId23" Type="http://schemas.openxmlformats.org/officeDocument/2006/relationships/font" Target="fonts/font23.odttf"/><Relationship Id="rId22" Type="http://schemas.openxmlformats.org/officeDocument/2006/relationships/font" Target="fonts/font22.odttf"/><Relationship Id="rId21" Type="http://schemas.openxmlformats.org/officeDocument/2006/relationships/font" Target="fonts/font21.odttf"/><Relationship Id="rId20" Type="http://schemas.openxmlformats.org/officeDocument/2006/relationships/font" Target="fonts/font20.odttf"/><Relationship Id="rId2" Type="http://schemas.openxmlformats.org/officeDocument/2006/relationships/font" Target="fonts/font2.odttf"/><Relationship Id="rId19" Type="http://schemas.openxmlformats.org/officeDocument/2006/relationships/font" Target="fonts/font19.odttf"/><Relationship Id="rId18" Type="http://schemas.openxmlformats.org/officeDocument/2006/relationships/font" Target="fonts/font18.odttf"/><Relationship Id="rId17" Type="http://schemas.openxmlformats.org/officeDocument/2006/relationships/font" Target="fonts/font17.odttf"/><Relationship Id="rId16" Type="http://schemas.openxmlformats.org/officeDocument/2006/relationships/font" Target="fonts/font16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Thai Theme">
  <a:themeElements>
    <a:clrScheme name="Thai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Thai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H Sarabun PSK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H Sarabun PSK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Thai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Office_10.2.0.5984_F1E327BC-269C-435d-A152-05C5408002CA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2018-11-11T08:54:00Z</dcterms:created>
  <dc:creator>Window10edu</dc:creator>
  <cp:lastModifiedBy>Window10edu</cp:lastModifiedBy>
  <dcterms:modified xsi:type="dcterms:W3CDTF">2018-11-11T18:35:14Z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1054-10.2.0.5984</vt:lpwstr>
  </property>
</Properties>
</file>